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720" w:lineRule="exact"/>
      </w:pPr>
      <w:r>
        <w:rPr>
          <w:sz w:val="4"/>
        </w:rPr>
      </w:r>
    </w:p>
    <w:p>
      <w:pPr>
        <w:spacing w:after="40"/>
      </w:pPr>
      <w:r>
        <w:rPr>
          <w:b/>
          <w:color w:val="1F5FAD"/>
          <w:spacing w:val="16"/>
          <w:sz w:val="17"/>
        </w:rPr>
        <w:t>TRAINING MANUAL</w:t>
      </w:r>
    </w:p>
    <w:p>
      <w:pPr>
        <w:pStyle w:val="Title"/>
      </w:pPr>
      <w:r>
        <w:rPr>
          <w:b/>
          <w:color w:val="8A94A6"/>
          <w:sz w:val="56"/>
        </w:rPr>
        <w:t>[Course or machine name]</w:t>
      </w:r>
    </w:p>
    <w:p>
      <w:pPr>
        <w:spacing w:after="320"/>
      </w:pPr>
      <w:r>
        <w:rPr>
          <w:color w:val="8A94A6"/>
          <w:sz w:val="25"/>
        </w:rPr>
        <w:t>[Audience]</w:t>
      </w:r>
      <w:r>
        <w:rPr>
          <w:color w:val="52606D"/>
          <w:sz w:val="25"/>
        </w:rPr>
        <w:t xml:space="preserve"> · </w:t>
      </w:r>
      <w:r>
        <w:rPr>
          <w:color w:val="8A94A6"/>
          <w:sz w:val="25"/>
        </w:rPr>
        <w:t>[Duration]</w:t>
      </w:r>
      <w:r>
        <w:rPr>
          <w:color w:val="52606D"/>
          <w:sz w:val="25"/>
        </w:rPr>
        <w:t xml:space="preserve"> · </w:t>
      </w:r>
      <w:r>
        <w:rPr>
          <w:color w:val="8A94A6"/>
          <w:sz w:val="25"/>
        </w:rPr>
        <w:t>[Delivery: classroom, on the job, self-study]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0224"/>
      </w:tblGrid>
      <w:tr>
        <w:trPr>
          <w:cantSplit/>
          <w:trHeight w:val="4896" w:hRule="atLeast"/>
        </w:trPr>
        <w:tc>
          <w:tcPr>
            <w:tcW w:type="dxa" w:w="10224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8"/>
              </w:rPr>
              <w:t>Insert a photo or a 3D view of the machine or the task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 w:line="200" w:lineRule="exact"/>
      </w:pPr>
      <w:r>
        <w:rPr>
          <w:sz w:val="4"/>
        </w:rPr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045"/>
        <w:gridCol w:w="3067"/>
        <w:gridCol w:w="2045"/>
        <w:gridCol w:w="3067"/>
      </w:tblGrid>
      <w:tr>
        <w:trPr>
          <w:cantSplit/>
        </w:trPr>
        <w:tc>
          <w:tcPr>
            <w:tcW w:type="dxa" w:w="20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Document no.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[TM-000]</w:t>
            </w:r>
          </w:p>
        </w:tc>
        <w:tc>
          <w:tcPr>
            <w:tcW w:type="dxa" w:w="20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Revision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[A]</w:t>
            </w:r>
          </w:p>
        </w:tc>
      </w:tr>
      <w:tr>
        <w:trPr>
          <w:cantSplit/>
        </w:trPr>
        <w:tc>
          <w:tcPr>
            <w:tcW w:type="dxa" w:w="20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Course owner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[Name, role]</w:t>
            </w:r>
          </w:p>
        </w:tc>
        <w:tc>
          <w:tcPr>
            <w:tcW w:type="dxa" w:w="20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Effective date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[YYYY-MM-DD]</w:t>
            </w:r>
          </w:p>
        </w:tc>
      </w:tr>
      <w:tr>
        <w:trPr>
          <w:cantSplit/>
        </w:trPr>
        <w:tc>
          <w:tcPr>
            <w:tcW w:type="dxa" w:w="20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Related procedure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[SOP or work instruction no.]</w:t>
            </w:r>
          </w:p>
        </w:tc>
        <w:tc>
          <w:tcPr>
            <w:tcW w:type="dxa" w:w="20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Next review</w:t>
            </w:r>
          </w:p>
        </w:tc>
        <w:tc>
          <w:tcPr>
            <w:tcW w:type="dxa" w:w="3067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[YYYY-MM-DD]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/>
      </w:pPr>
      <w:r>
        <w:br w:type="page"/>
      </w:r>
    </w:p>
    <w:p>
      <w:pPr>
        <w:pStyle w:val="Heading1"/>
      </w:pPr>
      <w:r>
        <w:t>How to use this manual</w:t>
      </w:r>
    </w:p>
    <w:p>
      <w:pPr>
        <w:tabs>
          <w:tab w:pos="317" w:val="left"/>
        </w:tabs>
        <w:spacing w:after="40"/>
        <w:ind w:left="317" w:hanging="230"/>
      </w:pPr>
      <w:r>
        <w:t>•</w:t>
        <w:tab/>
      </w:r>
      <w:r>
        <w:t>Work through the modules in order. Each lesson has an objective, the steps with pictures, the key points and a short check.</w:t>
      </w:r>
    </w:p>
    <w:p>
      <w:pPr>
        <w:tabs>
          <w:tab w:pos="317" w:val="left"/>
        </w:tabs>
        <w:spacing w:after="40"/>
        <w:ind w:left="317" w:hanging="230"/>
      </w:pPr>
      <w:r>
        <w:t>•</w:t>
        <w:tab/>
      </w:r>
      <w:r>
        <w:t>Do the practical exercise with a trainer, on the real machine, with this manual open.</w:t>
      </w:r>
    </w:p>
    <w:p>
      <w:pPr>
        <w:tabs>
          <w:tab w:pos="317" w:val="left"/>
        </w:tabs>
        <w:spacing w:after="100"/>
        <w:ind w:left="317" w:hanging="230"/>
      </w:pPr>
      <w:r>
        <w:t>•</w:t>
        <w:tab/>
      </w:r>
      <w:r>
        <w:t>The trainer signs the record when you can do the task alone, to the standard.</w:t>
      </w:r>
    </w:p>
    <w:p>
      <w:pPr>
        <w:pStyle w:val="Heading1"/>
      </w:pPr>
      <w:r>
        <w:t>Learning objectives</w:t>
      </w:r>
    </w:p>
    <w:p>
      <w:pPr>
        <w:spacing w:after="80"/>
      </w:pPr>
      <w:r>
        <w:rPr>
          <w:i/>
          <w:color w:val="6B7280"/>
          <w:sz w:val="17"/>
        </w:rPr>
        <w:t>Start each objective with a verb you can observe: identify, remove, fit, set, check. Avoid “understand” or “know”.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716"/>
        <w:gridCol w:w="6134"/>
        <w:gridCol w:w="3374"/>
      </w:tblGrid>
      <w:tr>
        <w:trPr>
          <w:tblHeader/>
          <w:cantSplit/>
        </w:trPr>
        <w:tc>
          <w:tcPr>
            <w:tcW w:type="dxa" w:w="716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No.</w:t>
            </w:r>
          </w:p>
        </w:tc>
        <w:tc>
          <w:tcPr>
            <w:tcW w:type="dxa" w:w="613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Objective</w:t>
            </w:r>
          </w:p>
        </w:tc>
        <w:tc>
          <w:tcPr>
            <w:tcW w:type="dxa" w:w="337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Assessed by</w:t>
            </w:r>
          </w:p>
        </w:tc>
      </w:tr>
      <w:tr>
        <w:trPr>
          <w:cantSplit/>
        </w:trPr>
        <w:tc>
          <w:tcPr>
            <w:tcW w:type="dxa" w:w="716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13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[By the end, the trainee can …]</w:t>
            </w:r>
          </w:p>
        </w:tc>
        <w:tc>
          <w:tcPr>
            <w:tcW w:type="dxa" w:w="337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[How it is assessed]</w:t>
            </w:r>
          </w:p>
        </w:tc>
      </w:tr>
      <w:tr>
        <w:trPr>
          <w:cantSplit/>
        </w:trPr>
        <w:tc>
          <w:tcPr>
            <w:tcW w:type="dxa" w:w="716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13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[By the end, the trainee can …]</w:t>
            </w:r>
          </w:p>
        </w:tc>
        <w:tc>
          <w:tcPr>
            <w:tcW w:type="dxa" w:w="337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[How it is assessed]</w:t>
            </w:r>
          </w:p>
        </w:tc>
      </w:tr>
      <w:tr>
        <w:trPr>
          <w:cantSplit/>
        </w:trPr>
        <w:tc>
          <w:tcPr>
            <w:tcW w:type="dxa" w:w="716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13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[By the end, the trainee can …]</w:t>
            </w:r>
          </w:p>
        </w:tc>
        <w:tc>
          <w:tcPr>
            <w:tcW w:type="dxa" w:w="337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[How it is assessed]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Prerequisites and safety</w:t>
      </w:r>
    </w:p>
    <w:p>
      <w:r>
        <w:rPr>
          <w:b/>
        </w:rPr>
        <w:t>Before this course:</w:t>
      </w:r>
      <w:r>
        <w:t xml:space="preserve"> </w:t>
      </w:r>
      <w:r>
        <w:rPr>
          <w:color w:val="8A94A6"/>
        </w:rPr>
        <w:t>[Training, qualification or experience required]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045"/>
        <w:gridCol w:w="8179"/>
      </w:tblGrid>
      <w:tr>
        <w:trPr>
          <w:cantSplit/>
        </w:trPr>
        <w:tc>
          <w:tcPr>
            <w:tcW w:type="dxa" w:w="2045"/>
            <w:shd w:val="clear" w:color="auto" w:fill="F68D2E"/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111827"/>
                <w:sz w:val="20"/>
              </w:rPr>
              <w:t>⚠ WARNING</w:t>
            </w:r>
          </w:p>
        </w:tc>
        <w:tc>
          <w:tcPr>
            <w:tcW w:type="dxa" w:w="8179"/>
            <w:vAlign w:val="top"/>
          </w:tcPr>
          <w:p>
            <w:pPr>
              <w:spacing w:after="40"/>
            </w:pPr>
            <w:r>
              <w:rPr>
                <w:b/>
                <w:sz w:val="18"/>
              </w:rPr>
              <w:t>[Hazard: what can hurt the trainee.]</w:t>
            </w:r>
          </w:p>
          <w:p>
            <w:pPr>
              <w:spacing w:after="40"/>
            </w:pPr>
            <w:r>
              <w:rPr>
                <w:color w:val="8A94A6"/>
                <w:sz w:val="18"/>
              </w:rPr>
              <w:t>[How to avoid it, before the first step.]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80"/>
      </w:pPr>
      <w:r>
        <w:rPr>
          <w:b/>
        </w:rPr>
        <w:t xml:space="preserve">PPE:  </w:t>
      </w:r>
      <w:r>
        <w:rPr>
          <w:rFonts w:ascii="Segoe UI Symbol" w:hAnsi="Segoe UI Symbol" w:cs="Segoe UI Symbol" w:eastAsia="Segoe UI Symbol"/>
        </w:rPr>
        <w:t xml:space="preserve">☐ </w:t>
      </w:r>
      <w:r>
        <w:t>Safety glasses</w:t>
      </w:r>
      <w:r>
        <w:t xml:space="preserve">     </w:t>
      </w:r>
      <w:r>
        <w:rPr>
          <w:rFonts w:ascii="Segoe UI Symbol" w:hAnsi="Segoe UI Symbol" w:cs="Segoe UI Symbol" w:eastAsia="Segoe UI Symbol"/>
        </w:rPr>
        <w:t xml:space="preserve">☐ </w:t>
      </w:r>
      <w:r>
        <w:t>Gloves</w:t>
      </w:r>
      <w:r>
        <w:t xml:space="preserve">     </w:t>
      </w:r>
      <w:r>
        <w:rPr>
          <w:rFonts w:ascii="Segoe UI Symbol" w:hAnsi="Segoe UI Symbol" w:cs="Segoe UI Symbol" w:eastAsia="Segoe UI Symbol"/>
        </w:rPr>
        <w:t xml:space="preserve">☐ </w:t>
      </w:r>
      <w:r>
        <w:t>Safety shoes</w:t>
      </w:r>
      <w:r>
        <w:t xml:space="preserve">     </w:t>
      </w:r>
      <w:r>
        <w:rPr>
          <w:rFonts w:ascii="Segoe UI Symbol" w:hAnsi="Segoe UI Symbol" w:cs="Segoe UI Symbol" w:eastAsia="Segoe UI Symbol"/>
        </w:rPr>
        <w:t xml:space="preserve">☐ </w:t>
      </w:r>
      <w:r>
        <w:t xml:space="preserve">Other: </w:t>
      </w:r>
      <w:r>
        <w:rPr>
          <w:color w:val="8A94A6"/>
        </w:rPr>
        <w:t>[ ]</w:t>
      </w:r>
    </w:p>
    <w:p>
      <w:pPr>
        <w:pStyle w:val="Heading2"/>
      </w:pPr>
      <w:r>
        <w:t>Equipment for the course</w:t>
      </w:r>
    </w:p>
    <w:p>
      <w:pPr>
        <w:tabs>
          <w:tab w:pos="317" w:val="left"/>
        </w:tabs>
        <w:spacing w:after="40"/>
        <w:ind w:left="317" w:hanging="230"/>
      </w:pPr>
      <w:r>
        <w:t>•</w:t>
        <w:tab/>
      </w:r>
      <w:r>
        <w:rPr>
          <w:color w:val="8A94A6"/>
        </w:rPr>
        <w:t>[Machine, tools, parts, documents]</w:t>
      </w:r>
    </w:p>
    <w:p>
      <w:pPr>
        <w:tabs>
          <w:tab w:pos="317" w:val="left"/>
        </w:tabs>
        <w:spacing w:after="100"/>
        <w:ind w:left="317" w:hanging="230"/>
      </w:pPr>
      <w:r>
        <w:t>•</w:t>
        <w:tab/>
      </w:r>
      <w:r>
        <w:rPr>
          <w:color w:val="8A94A6"/>
        </w:rPr>
        <w:t>[Machine, tools, parts, documents]</w:t>
      </w:r>
    </w:p>
    <w:p>
      <w:pPr>
        <w:spacing w:after="0"/>
      </w:pPr>
      <w:r>
        <w:br w:type="page"/>
      </w:r>
    </w:p>
    <w:p>
      <w:pPr>
        <w:spacing w:after="40"/>
      </w:pPr>
      <w:r>
        <w:rPr>
          <w:b/>
          <w:color w:val="1F5FAD"/>
          <w:spacing w:val="16"/>
          <w:sz w:val="17"/>
        </w:rPr>
        <w:t>MODULE 1</w:t>
      </w:r>
    </w:p>
    <w:p>
      <w:pPr>
        <w:pStyle w:val="Title"/>
      </w:pPr>
      <w:r>
        <w:rPr>
          <w:b/>
          <w:color w:val="8A94A6"/>
          <w:sz w:val="32"/>
        </w:rPr>
        <w:t>[Module title]</w:t>
      </w:r>
    </w:p>
    <w:p>
      <w:pPr>
        <w:pStyle w:val="Heading2"/>
      </w:pPr>
      <w:r>
        <w:t xml:space="preserve">Lesson 1.1 · </w:t>
      </w:r>
      <w:r>
        <w:rPr>
          <w:color w:val="8A94A6"/>
        </w:rPr>
        <w:t>[Lesson title]</w:t>
      </w:r>
    </w:p>
    <w:p>
      <w:r>
        <w:rPr>
          <w:b/>
        </w:rPr>
        <w:t>Objective:</w:t>
      </w:r>
      <w:r>
        <w:t xml:space="preserve"> </w:t>
      </w:r>
      <w:r>
        <w:rPr>
          <w:color w:val="8A94A6"/>
        </w:rPr>
        <w:t>[What the trainee can do at the end of this lesson]</w:t>
      </w:r>
    </w:p>
    <w:p>
      <w:pPr>
        <w:spacing w:after="80"/>
      </w:pPr>
      <w:r>
        <w:rPr>
          <w:i/>
          <w:color w:val="6B7280"/>
          <w:sz w:val="17"/>
        </w:rPr>
        <w:t>One action per step, starting with a verb. Show the part, the tool and the hands from the trainee’s position.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716"/>
        <w:gridCol w:w="4294"/>
        <w:gridCol w:w="2249"/>
        <w:gridCol w:w="2965"/>
      </w:tblGrid>
      <w:tr>
        <w:trPr>
          <w:tblHeader/>
          <w:cantSplit/>
        </w:trPr>
        <w:tc>
          <w:tcPr>
            <w:tcW w:type="dxa" w:w="716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Step</w:t>
            </w:r>
          </w:p>
        </w:tc>
        <w:tc>
          <w:tcPr>
            <w:tcW w:type="dxa" w:w="429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What to do</w:t>
            </w:r>
          </w:p>
        </w:tc>
        <w:tc>
          <w:tcPr>
            <w:tcW w:type="dxa" w:w="224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Key point</w:t>
            </w:r>
          </w:p>
        </w:tc>
        <w:tc>
          <w:tcPr>
            <w:tcW w:type="dxa" w:w="296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Picture</w:t>
            </w:r>
          </w:p>
        </w:tc>
      </w:tr>
      <w:tr>
        <w:trPr>
          <w:cantSplit/>
          <w:trHeight w:val="1440" w:hRule="atLeast"/>
        </w:trPr>
        <w:tc>
          <w:tcPr>
            <w:tcW w:type="dxa" w:w="71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type="dxa" w:w="4294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[Action, starting with a verb]</w:t>
            </w:r>
          </w:p>
        </w:tc>
        <w:tc>
          <w:tcPr>
            <w:tcW w:type="dxa" w:w="2249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[How: tool, setting, feel]</w:t>
            </w:r>
          </w:p>
        </w:tc>
        <w:tc>
          <w:tcPr>
            <w:tcW w:type="dxa" w:w="2965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Insert photo or 3D view</w:t>
            </w:r>
          </w:p>
        </w:tc>
      </w:tr>
      <w:tr>
        <w:trPr>
          <w:cantSplit/>
          <w:trHeight w:val="1440" w:hRule="atLeast"/>
        </w:trPr>
        <w:tc>
          <w:tcPr>
            <w:tcW w:type="dxa" w:w="71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type="dxa" w:w="4294"/>
            <w:vAlign w:val="top"/>
          </w:tcPr>
          <w:p>
            <w:pPr>
              <w:spacing w:after="0"/>
            </w:pPr>
          </w:p>
        </w:tc>
        <w:tc>
          <w:tcPr>
            <w:tcW w:type="dxa" w:w="2249"/>
            <w:vAlign w:val="top"/>
          </w:tcPr>
          <w:p>
            <w:pPr>
              <w:spacing w:after="0"/>
            </w:pPr>
          </w:p>
        </w:tc>
        <w:tc>
          <w:tcPr>
            <w:tcW w:type="dxa" w:w="2965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Insert photo or 3D view</w:t>
            </w:r>
          </w:p>
        </w:tc>
      </w:tr>
      <w:tr>
        <w:trPr>
          <w:cantSplit/>
          <w:trHeight w:val="1440" w:hRule="atLeast"/>
        </w:trPr>
        <w:tc>
          <w:tcPr>
            <w:tcW w:type="dxa" w:w="71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type="dxa" w:w="4294"/>
            <w:vAlign w:val="top"/>
          </w:tcPr>
          <w:p>
            <w:pPr>
              <w:spacing w:after="0"/>
            </w:pPr>
          </w:p>
        </w:tc>
        <w:tc>
          <w:tcPr>
            <w:tcW w:type="dxa" w:w="2249"/>
            <w:vAlign w:val="top"/>
          </w:tcPr>
          <w:p>
            <w:pPr>
              <w:spacing w:after="0"/>
            </w:pPr>
          </w:p>
        </w:tc>
        <w:tc>
          <w:tcPr>
            <w:tcW w:type="dxa" w:w="2965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Insert photo or 3D view</w:t>
            </w:r>
          </w:p>
        </w:tc>
      </w:tr>
      <w:tr>
        <w:trPr>
          <w:cantSplit/>
          <w:trHeight w:val="1440" w:hRule="atLeast"/>
        </w:trPr>
        <w:tc>
          <w:tcPr>
            <w:tcW w:type="dxa" w:w="71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type="dxa" w:w="4294"/>
            <w:vAlign w:val="top"/>
          </w:tcPr>
          <w:p>
            <w:pPr>
              <w:spacing w:after="0"/>
            </w:pPr>
          </w:p>
        </w:tc>
        <w:tc>
          <w:tcPr>
            <w:tcW w:type="dxa" w:w="2249"/>
            <w:vAlign w:val="top"/>
          </w:tcPr>
          <w:p>
            <w:pPr>
              <w:spacing w:after="0"/>
            </w:pPr>
          </w:p>
        </w:tc>
        <w:tc>
          <w:tcPr>
            <w:tcW w:type="dxa" w:w="2965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Insert photo or 3D view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2"/>
      </w:pPr>
      <w:r>
        <w:t>Key points to remember</w:t>
      </w:r>
    </w:p>
    <w:p>
      <w:pPr>
        <w:tabs>
          <w:tab w:pos="317" w:val="left"/>
        </w:tabs>
        <w:spacing w:after="40"/>
        <w:ind w:left="317" w:hanging="230"/>
      </w:pPr>
      <w:r>
        <w:t>•</w:t>
        <w:tab/>
      </w:r>
      <w:r>
        <w:rPr>
          <w:color w:val="8A94A6"/>
        </w:rPr>
        <w:t>[Key point]</w:t>
      </w:r>
    </w:p>
    <w:p>
      <w:pPr>
        <w:tabs>
          <w:tab w:pos="317" w:val="left"/>
        </w:tabs>
        <w:spacing w:after="100"/>
        <w:ind w:left="317" w:hanging="230"/>
      </w:pPr>
      <w:r>
        <w:t>•</w:t>
        <w:tab/>
      </w:r>
      <w:r>
        <w:rPr>
          <w:color w:val="8A94A6"/>
        </w:rPr>
        <w:t>[Key point]</w:t>
      </w:r>
    </w:p>
    <w:p>
      <w:pPr>
        <w:pStyle w:val="Heading2"/>
      </w:pPr>
      <w:r>
        <w:t>Check your understanding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/>
          <w:cantSplit/>
        </w:trPr>
        <w:tc>
          <w:tcPr>
            <w:tcW w:type="dxa" w:w="511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Question</w:t>
            </w:r>
          </w:p>
        </w:tc>
        <w:tc>
          <w:tcPr>
            <w:tcW w:type="dxa" w:w="5112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Answer</w:t>
            </w:r>
          </w:p>
        </w:tc>
      </w:tr>
      <w:tr>
        <w:trPr>
          <w:cantSplit/>
          <w:trHeight w:val="576" w:hRule="atLeast"/>
        </w:trPr>
        <w:tc>
          <w:tcPr>
            <w:tcW w:type="dxa" w:w="5112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[Question about a key point or a hazard]</w:t>
            </w:r>
          </w:p>
        </w:tc>
        <w:tc>
          <w:tcPr>
            <w:tcW w:type="dxa" w:w="5112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576" w:hRule="atLeast"/>
        </w:trPr>
        <w:tc>
          <w:tcPr>
            <w:tcW w:type="dxa" w:w="5112"/>
            <w:vAlign w:val="top"/>
          </w:tcPr>
          <w:p>
            <w:pPr>
              <w:spacing w:after="0"/>
            </w:pPr>
          </w:p>
        </w:tc>
        <w:tc>
          <w:tcPr>
            <w:tcW w:type="dxa" w:w="5112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/>
      </w:pPr>
      <w:r>
        <w:br w:type="page"/>
      </w:r>
    </w:p>
    <w:p>
      <w:pPr>
        <w:pStyle w:val="Heading2"/>
      </w:pPr>
      <w:r>
        <w:t xml:space="preserve">Lesson 1.2 · </w:t>
      </w:r>
      <w:r>
        <w:rPr>
          <w:color w:val="8A94A6"/>
        </w:rPr>
        <w:t>[Lesson title]</w:t>
      </w:r>
    </w:p>
    <w:p>
      <w:r>
        <w:rPr>
          <w:b/>
        </w:rPr>
        <w:t>Objective:</w:t>
      </w:r>
      <w:r>
        <w:t xml:space="preserve"> </w:t>
      </w:r>
      <w:r>
        <w:rPr>
          <w:color w:val="8A94A6"/>
        </w:rPr>
        <w:t>[What the trainee can do at the end of this lesson]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716"/>
        <w:gridCol w:w="4294"/>
        <w:gridCol w:w="2249"/>
        <w:gridCol w:w="2965"/>
      </w:tblGrid>
      <w:tr>
        <w:trPr>
          <w:tblHeader/>
          <w:cantSplit/>
        </w:trPr>
        <w:tc>
          <w:tcPr>
            <w:tcW w:type="dxa" w:w="716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Step</w:t>
            </w:r>
          </w:p>
        </w:tc>
        <w:tc>
          <w:tcPr>
            <w:tcW w:type="dxa" w:w="429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What to do</w:t>
            </w:r>
          </w:p>
        </w:tc>
        <w:tc>
          <w:tcPr>
            <w:tcW w:type="dxa" w:w="224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Key point</w:t>
            </w:r>
          </w:p>
        </w:tc>
        <w:tc>
          <w:tcPr>
            <w:tcW w:type="dxa" w:w="296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Picture</w:t>
            </w:r>
          </w:p>
        </w:tc>
      </w:tr>
      <w:tr>
        <w:trPr>
          <w:cantSplit/>
          <w:trHeight w:val="1440" w:hRule="atLeast"/>
        </w:trPr>
        <w:tc>
          <w:tcPr>
            <w:tcW w:type="dxa" w:w="71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type="dxa" w:w="4294"/>
            <w:vAlign w:val="top"/>
          </w:tcPr>
          <w:p>
            <w:pPr>
              <w:spacing w:after="0"/>
            </w:pPr>
          </w:p>
        </w:tc>
        <w:tc>
          <w:tcPr>
            <w:tcW w:type="dxa" w:w="2249"/>
            <w:vAlign w:val="top"/>
          </w:tcPr>
          <w:p>
            <w:pPr>
              <w:spacing w:after="0"/>
            </w:pPr>
          </w:p>
        </w:tc>
        <w:tc>
          <w:tcPr>
            <w:tcW w:type="dxa" w:w="2965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Insert photo or 3D view</w:t>
            </w:r>
          </w:p>
        </w:tc>
      </w:tr>
      <w:tr>
        <w:trPr>
          <w:cantSplit/>
          <w:trHeight w:val="1440" w:hRule="atLeast"/>
        </w:trPr>
        <w:tc>
          <w:tcPr>
            <w:tcW w:type="dxa" w:w="716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type="dxa" w:w="4294"/>
            <w:vAlign w:val="top"/>
          </w:tcPr>
          <w:p>
            <w:pPr>
              <w:spacing w:after="0"/>
            </w:pPr>
          </w:p>
        </w:tc>
        <w:tc>
          <w:tcPr>
            <w:tcW w:type="dxa" w:w="2249"/>
            <w:vAlign w:val="top"/>
          </w:tcPr>
          <w:p>
            <w:pPr>
              <w:spacing w:after="0"/>
            </w:pPr>
          </w:p>
        </w:tc>
        <w:tc>
          <w:tcPr>
            <w:tcW w:type="dxa" w:w="2965"/>
            <w:shd w:val="clear" w:color="auto" w:fill="F6F7F9"/>
            <w:vAlign w:val="center"/>
          </w:tcPr>
          <w:p>
            <w:pPr>
              <w:spacing w:after="0"/>
              <w:jc w:val="center"/>
            </w:pPr>
            <w:r>
              <w:rPr>
                <w:color w:val="8A94A6"/>
                <w:sz w:val="16"/>
              </w:rPr>
              <w:t>Insert photo or 3D view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80"/>
      </w:pPr>
      <w:r>
        <w:rPr>
          <w:i/>
          <w:color w:val="6B7280"/>
          <w:sz w:val="17"/>
        </w:rPr>
        <w:t>Copy a lesson to add the next one, and a module page to add the next module.</w:t>
      </w:r>
    </w:p>
    <w:p>
      <w:pPr>
        <w:pStyle w:val="Heading1"/>
      </w:pPr>
      <w:r>
        <w:t>Practical exercise</w:t>
      </w:r>
    </w:p>
    <w:p>
      <w:r>
        <w:rPr>
          <w:color w:val="8A94A6"/>
        </w:rPr>
        <w:t>[The task the trainee does on the real machine, with the manual open and the trainer watching.]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5316"/>
        <w:gridCol w:w="1022"/>
        <w:gridCol w:w="1227"/>
        <w:gridCol w:w="2658"/>
      </w:tblGrid>
      <w:tr>
        <w:trPr>
          <w:tblHeader/>
          <w:cantSplit/>
        </w:trPr>
        <w:tc>
          <w:tcPr>
            <w:tcW w:type="dxa" w:w="531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Criterion</w:t>
            </w:r>
          </w:p>
        </w:tc>
        <w:tc>
          <w:tcPr>
            <w:tcW w:type="dxa" w:w="1022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Done</w:t>
            </w:r>
          </w:p>
        </w:tc>
        <w:tc>
          <w:tcPr>
            <w:tcW w:type="dxa" w:w="1227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Not yet</w:t>
            </w:r>
          </w:p>
        </w:tc>
        <w:tc>
          <w:tcPr>
            <w:tcW w:type="dxa" w:w="265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Trainer’s note</w:t>
            </w:r>
          </w:p>
        </w:tc>
      </w:tr>
      <w:tr>
        <w:trPr>
          <w:cantSplit/>
          <w:trHeight w:val="432" w:hRule="atLeast"/>
        </w:trPr>
        <w:tc>
          <w:tcPr>
            <w:tcW w:type="dxa" w:w="5316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[Observable criterion]</w:t>
            </w:r>
          </w:p>
        </w:tc>
        <w:tc>
          <w:tcPr>
            <w:tcW w:type="dxa" w:w="1022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1227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2658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5316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[Observable criterion]</w:t>
            </w:r>
          </w:p>
        </w:tc>
        <w:tc>
          <w:tcPr>
            <w:tcW w:type="dxa" w:w="1022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1227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2658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5316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[Observable criterion]</w:t>
            </w:r>
          </w:p>
        </w:tc>
        <w:tc>
          <w:tcPr>
            <w:tcW w:type="dxa" w:w="1022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1227"/>
            <w:vAlign w:val="top"/>
          </w:tcPr>
          <w:p>
            <w:pPr>
              <w:spacing w:after="0"/>
              <w:jc w:val="center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</w:p>
        </w:tc>
        <w:tc>
          <w:tcPr>
            <w:tcW w:type="dxa" w:w="2658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2"/>
      </w:pPr>
      <w:r>
        <w:t>Sign-off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1636"/>
        <w:gridCol w:w="4294"/>
        <w:gridCol w:w="4294"/>
      </w:tblGrid>
      <w:tr>
        <w:trPr>
          <w:tblHeader/>
          <w:cantSplit/>
        </w:trPr>
        <w:tc>
          <w:tcPr>
            <w:tcW w:type="dxa" w:w="1636"/>
            <w:shd w:val="clear" w:color="auto" w:fill="EEF1F4"/>
            <w:vAlign w:val="top"/>
          </w:tcPr>
          <w:p>
            <w:pPr>
              <w:spacing w:after="0"/>
            </w:pPr>
          </w:p>
        </w:tc>
        <w:tc>
          <w:tcPr>
            <w:tcW w:type="dxa" w:w="429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Trainee</w:t>
            </w:r>
          </w:p>
        </w:tc>
        <w:tc>
          <w:tcPr>
            <w:tcW w:type="dxa" w:w="4294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Trainer</w:t>
            </w:r>
          </w:p>
        </w:tc>
      </w:tr>
      <w:tr>
        <w:trPr>
          <w:cantSplit/>
          <w:trHeight w:val="432" w:hRule="atLeast"/>
        </w:trPr>
        <w:tc>
          <w:tcPr>
            <w:tcW w:type="dxa" w:w="163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Name</w:t>
            </w:r>
          </w:p>
        </w:tc>
        <w:tc>
          <w:tcPr>
            <w:tcW w:type="dxa" w:w="4294"/>
            <w:vAlign w:val="top"/>
          </w:tcPr>
          <w:p>
            <w:pPr>
              <w:spacing w:after="0"/>
            </w:pPr>
          </w:p>
        </w:tc>
        <w:tc>
          <w:tcPr>
            <w:tcW w:type="dxa" w:w="4294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605" w:hRule="atLeast"/>
        </w:trPr>
        <w:tc>
          <w:tcPr>
            <w:tcW w:type="dxa" w:w="163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Signature</w:t>
            </w:r>
          </w:p>
        </w:tc>
        <w:tc>
          <w:tcPr>
            <w:tcW w:type="dxa" w:w="4294"/>
            <w:vAlign w:val="top"/>
          </w:tcPr>
          <w:p>
            <w:pPr>
              <w:spacing w:after="0"/>
            </w:pPr>
          </w:p>
        </w:tc>
        <w:tc>
          <w:tcPr>
            <w:tcW w:type="dxa" w:w="4294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32" w:hRule="atLeast"/>
        </w:trPr>
        <w:tc>
          <w:tcPr>
            <w:tcW w:type="dxa" w:w="163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type="dxa" w:w="4294"/>
            <w:vAlign w:val="top"/>
          </w:tcPr>
          <w:p>
            <w:pPr>
              <w:spacing w:after="0"/>
            </w:pPr>
          </w:p>
        </w:tc>
        <w:tc>
          <w:tcPr>
            <w:tcW w:type="dxa" w:w="4294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/>
      </w:pPr>
      <w:r>
        <w:br w:type="page"/>
      </w:r>
    </w:p>
    <w:p>
      <w:pPr>
        <w:pStyle w:val="Heading1"/>
      </w:pPr>
      <w:r>
        <w:t>Training record</w:t>
      </w:r>
    </w:p>
    <w:p>
      <w:pPr>
        <w:spacing w:after="80"/>
      </w:pPr>
      <w:r>
        <w:rPr>
          <w:i/>
          <w:color w:val="6B7280"/>
          <w:sz w:val="17"/>
        </w:rPr>
        <w:t>One line per trainee and revision. Train again when the procedure changes revision.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249"/>
        <w:gridCol w:w="1329"/>
        <w:gridCol w:w="1329"/>
        <w:gridCol w:w="2045"/>
        <w:gridCol w:w="1840"/>
        <w:gridCol w:w="1431"/>
      </w:tblGrid>
      <w:tr>
        <w:trPr>
          <w:tblHeader/>
          <w:cantSplit/>
        </w:trPr>
        <w:tc>
          <w:tcPr>
            <w:tcW w:type="dxa" w:w="224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Trainee</w:t>
            </w:r>
          </w:p>
        </w:tc>
        <w:tc>
          <w:tcPr>
            <w:tcW w:type="dxa" w:w="132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1329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Manual rev.</w:t>
            </w:r>
          </w:p>
        </w:tc>
        <w:tc>
          <w:tcPr>
            <w:tcW w:type="dxa" w:w="20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Result</w:t>
            </w:r>
          </w:p>
        </w:tc>
        <w:tc>
          <w:tcPr>
            <w:tcW w:type="dxa" w:w="1840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Trainer</w:t>
            </w:r>
          </w:p>
        </w:tc>
        <w:tc>
          <w:tcPr>
            <w:tcW w:type="dxa" w:w="1431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6"/>
              </w:rPr>
              <w:t>Refresher due</w:t>
            </w:r>
          </w:p>
        </w:tc>
      </w:tr>
      <w:tr>
        <w:trPr>
          <w:cantSplit/>
          <w:trHeight w:val="461" w:hRule="atLeast"/>
        </w:trPr>
        <w:tc>
          <w:tcPr>
            <w:tcW w:type="dxa" w:w="2249"/>
            <w:vAlign w:val="top"/>
          </w:tcPr>
          <w:p>
            <w:pPr>
              <w:spacing w:after="0"/>
            </w:pPr>
          </w:p>
        </w:tc>
        <w:tc>
          <w:tcPr>
            <w:tcW w:type="dxa" w:w="1329"/>
            <w:vAlign w:val="top"/>
          </w:tcPr>
          <w:p>
            <w:pPr>
              <w:spacing w:after="0"/>
            </w:pPr>
          </w:p>
        </w:tc>
        <w:tc>
          <w:tcPr>
            <w:tcW w:type="dxa" w:w="1329"/>
            <w:vAlign w:val="top"/>
          </w:tcPr>
          <w:p>
            <w:pPr>
              <w:spacing w:after="0"/>
            </w:pPr>
          </w:p>
        </w:tc>
        <w:tc>
          <w:tcPr>
            <w:tcW w:type="dxa" w:w="2045"/>
            <w:vAlign w:val="top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sz w:val="17"/>
              </w:rPr>
              <w:t>☐ Competent  ☐ Not yet</w:t>
            </w:r>
          </w:p>
        </w:tc>
        <w:tc>
          <w:tcPr>
            <w:tcW w:type="dxa" w:w="1840"/>
            <w:vAlign w:val="top"/>
          </w:tcPr>
          <w:p>
            <w:pPr>
              <w:spacing w:after="0"/>
            </w:pPr>
          </w:p>
        </w:tc>
        <w:tc>
          <w:tcPr>
            <w:tcW w:type="dxa" w:w="1431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61" w:hRule="atLeast"/>
        </w:trPr>
        <w:tc>
          <w:tcPr>
            <w:tcW w:type="dxa" w:w="2249"/>
            <w:vAlign w:val="top"/>
          </w:tcPr>
          <w:p>
            <w:pPr>
              <w:spacing w:after="0"/>
            </w:pPr>
          </w:p>
        </w:tc>
        <w:tc>
          <w:tcPr>
            <w:tcW w:type="dxa" w:w="1329"/>
            <w:vAlign w:val="top"/>
          </w:tcPr>
          <w:p>
            <w:pPr>
              <w:spacing w:after="0"/>
            </w:pPr>
          </w:p>
        </w:tc>
        <w:tc>
          <w:tcPr>
            <w:tcW w:type="dxa" w:w="1329"/>
            <w:vAlign w:val="top"/>
          </w:tcPr>
          <w:p>
            <w:pPr>
              <w:spacing w:after="0"/>
            </w:pPr>
          </w:p>
        </w:tc>
        <w:tc>
          <w:tcPr>
            <w:tcW w:type="dxa" w:w="2045"/>
            <w:vAlign w:val="top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sz w:val="17"/>
              </w:rPr>
              <w:t>☐ Competent  ☐ Not yet</w:t>
            </w:r>
          </w:p>
        </w:tc>
        <w:tc>
          <w:tcPr>
            <w:tcW w:type="dxa" w:w="1840"/>
            <w:vAlign w:val="top"/>
          </w:tcPr>
          <w:p>
            <w:pPr>
              <w:spacing w:after="0"/>
            </w:pPr>
          </w:p>
        </w:tc>
        <w:tc>
          <w:tcPr>
            <w:tcW w:type="dxa" w:w="1431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61" w:hRule="atLeast"/>
        </w:trPr>
        <w:tc>
          <w:tcPr>
            <w:tcW w:type="dxa" w:w="2249"/>
            <w:vAlign w:val="top"/>
          </w:tcPr>
          <w:p>
            <w:pPr>
              <w:spacing w:after="0"/>
            </w:pPr>
          </w:p>
        </w:tc>
        <w:tc>
          <w:tcPr>
            <w:tcW w:type="dxa" w:w="1329"/>
            <w:vAlign w:val="top"/>
          </w:tcPr>
          <w:p>
            <w:pPr>
              <w:spacing w:after="0"/>
            </w:pPr>
          </w:p>
        </w:tc>
        <w:tc>
          <w:tcPr>
            <w:tcW w:type="dxa" w:w="1329"/>
            <w:vAlign w:val="top"/>
          </w:tcPr>
          <w:p>
            <w:pPr>
              <w:spacing w:after="0"/>
            </w:pPr>
          </w:p>
        </w:tc>
        <w:tc>
          <w:tcPr>
            <w:tcW w:type="dxa" w:w="2045"/>
            <w:vAlign w:val="top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sz w:val="17"/>
              </w:rPr>
              <w:t>☐ Competent  ☐ Not yet</w:t>
            </w:r>
          </w:p>
        </w:tc>
        <w:tc>
          <w:tcPr>
            <w:tcW w:type="dxa" w:w="1840"/>
            <w:vAlign w:val="top"/>
          </w:tcPr>
          <w:p>
            <w:pPr>
              <w:spacing w:after="0"/>
            </w:pPr>
          </w:p>
        </w:tc>
        <w:tc>
          <w:tcPr>
            <w:tcW w:type="dxa" w:w="1431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61" w:hRule="atLeast"/>
        </w:trPr>
        <w:tc>
          <w:tcPr>
            <w:tcW w:type="dxa" w:w="2249"/>
            <w:vAlign w:val="top"/>
          </w:tcPr>
          <w:p>
            <w:pPr>
              <w:spacing w:after="0"/>
            </w:pPr>
          </w:p>
        </w:tc>
        <w:tc>
          <w:tcPr>
            <w:tcW w:type="dxa" w:w="1329"/>
            <w:vAlign w:val="top"/>
          </w:tcPr>
          <w:p>
            <w:pPr>
              <w:spacing w:after="0"/>
            </w:pPr>
          </w:p>
        </w:tc>
        <w:tc>
          <w:tcPr>
            <w:tcW w:type="dxa" w:w="1329"/>
            <w:vAlign w:val="top"/>
          </w:tcPr>
          <w:p>
            <w:pPr>
              <w:spacing w:after="0"/>
            </w:pPr>
          </w:p>
        </w:tc>
        <w:tc>
          <w:tcPr>
            <w:tcW w:type="dxa" w:w="2045"/>
            <w:vAlign w:val="top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sz w:val="17"/>
              </w:rPr>
              <w:t>☐ Competent  ☐ Not yet</w:t>
            </w:r>
          </w:p>
        </w:tc>
        <w:tc>
          <w:tcPr>
            <w:tcW w:type="dxa" w:w="1840"/>
            <w:vAlign w:val="top"/>
          </w:tcPr>
          <w:p>
            <w:pPr>
              <w:spacing w:after="0"/>
            </w:pPr>
          </w:p>
        </w:tc>
        <w:tc>
          <w:tcPr>
            <w:tcW w:type="dxa" w:w="1431"/>
            <w:vAlign w:val="top"/>
          </w:tcPr>
          <w:p>
            <w:pPr>
              <w:spacing w:after="0"/>
            </w:pPr>
          </w:p>
        </w:tc>
      </w:tr>
      <w:tr>
        <w:trPr>
          <w:cantSplit/>
          <w:trHeight w:val="461" w:hRule="atLeast"/>
        </w:trPr>
        <w:tc>
          <w:tcPr>
            <w:tcW w:type="dxa" w:w="2249"/>
            <w:vAlign w:val="top"/>
          </w:tcPr>
          <w:p>
            <w:pPr>
              <w:spacing w:after="0"/>
            </w:pPr>
          </w:p>
        </w:tc>
        <w:tc>
          <w:tcPr>
            <w:tcW w:type="dxa" w:w="1329"/>
            <w:vAlign w:val="top"/>
          </w:tcPr>
          <w:p>
            <w:pPr>
              <w:spacing w:after="0"/>
            </w:pPr>
          </w:p>
        </w:tc>
        <w:tc>
          <w:tcPr>
            <w:tcW w:type="dxa" w:w="1329"/>
            <w:vAlign w:val="top"/>
          </w:tcPr>
          <w:p>
            <w:pPr>
              <w:spacing w:after="0"/>
            </w:pPr>
          </w:p>
        </w:tc>
        <w:tc>
          <w:tcPr>
            <w:tcW w:type="dxa" w:w="2045"/>
            <w:vAlign w:val="top"/>
          </w:tcPr>
          <w:p>
            <w:pPr>
              <w:spacing w:after="0"/>
            </w:pPr>
            <w:r>
              <w:rPr>
                <w:rFonts w:ascii="Segoe UI Symbol" w:hAnsi="Segoe UI Symbol" w:cs="Segoe UI Symbol" w:eastAsia="Segoe UI Symbol"/>
                <w:sz w:val="17"/>
              </w:rPr>
              <w:t>☐ Competent  ☐ Not yet</w:t>
            </w:r>
          </w:p>
        </w:tc>
        <w:tc>
          <w:tcPr>
            <w:tcW w:type="dxa" w:w="1840"/>
            <w:vAlign w:val="top"/>
          </w:tcPr>
          <w:p>
            <w:pPr>
              <w:spacing w:after="0"/>
            </w:pPr>
          </w:p>
        </w:tc>
        <w:tc>
          <w:tcPr>
            <w:tcW w:type="dxa" w:w="1431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Glossary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2658"/>
        <w:gridCol w:w="7566"/>
      </w:tblGrid>
      <w:tr>
        <w:trPr>
          <w:tblHeader/>
          <w:cantSplit/>
        </w:trPr>
        <w:tc>
          <w:tcPr>
            <w:tcW w:type="dxa" w:w="2658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Term</w:t>
            </w:r>
          </w:p>
        </w:tc>
        <w:tc>
          <w:tcPr>
            <w:tcW w:type="dxa" w:w="756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Definition</w:t>
            </w:r>
          </w:p>
        </w:tc>
      </w:tr>
      <w:tr>
        <w:trPr>
          <w:cantSplit/>
        </w:trPr>
        <w:tc>
          <w:tcPr>
            <w:tcW w:type="dxa" w:w="2658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[Term]</w:t>
            </w:r>
          </w:p>
        </w:tc>
        <w:tc>
          <w:tcPr>
            <w:tcW w:type="dxa" w:w="7566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[Definition, in the trainee’s words]</w:t>
            </w:r>
          </w:p>
        </w:tc>
      </w:tr>
      <w:tr>
        <w:trPr>
          <w:cantSplit/>
        </w:trPr>
        <w:tc>
          <w:tcPr>
            <w:tcW w:type="dxa" w:w="2658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[Term]</w:t>
            </w:r>
          </w:p>
        </w:tc>
        <w:tc>
          <w:tcPr>
            <w:tcW w:type="dxa" w:w="7566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[Definition, in the trainee’s words]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pStyle w:val="Heading1"/>
      </w:pPr>
      <w:r>
        <w:t>Revision history</w:t>
      </w:r>
    </w:p>
    <w:tbl>
      <w:tblPr>
        <w:tblW w:w="10224" w:type="dxa"/>
        <w:jc w:val="left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50" w:type="dxa"/>
          <w:left w:w="85" w:type="dxa"/>
          <w:bottom w:w="50" w:type="dxa"/>
          <w:right w:w="85" w:type="dxa"/>
        </w:tblCellMar>
        <w:tblLook w:firstColumn="1" w:firstRow="1" w:lastColumn="0" w:lastRow="0" w:noHBand="0" w:noVBand="1" w:val="04A0"/>
      </w:tblPr>
      <w:tblGrid>
        <w:gridCol w:w="818"/>
        <w:gridCol w:w="1636"/>
        <w:gridCol w:w="5725"/>
        <w:gridCol w:w="2045"/>
      </w:tblGrid>
      <w:tr>
        <w:trPr>
          <w:tblHeader/>
          <w:cantSplit/>
        </w:trPr>
        <w:tc>
          <w:tcPr>
            <w:tcW w:type="dxa" w:w="818"/>
            <w:shd w:val="clear" w:color="auto" w:fill="EEF1F4"/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17"/>
              </w:rPr>
              <w:t>Rev.</w:t>
            </w:r>
          </w:p>
        </w:tc>
        <w:tc>
          <w:tcPr>
            <w:tcW w:type="dxa" w:w="1636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572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Description of the change</w:t>
            </w:r>
          </w:p>
        </w:tc>
        <w:tc>
          <w:tcPr>
            <w:tcW w:type="dxa" w:w="2045"/>
            <w:shd w:val="clear" w:color="auto" w:fill="EEF1F4"/>
            <w:vAlign w:val="top"/>
          </w:tcPr>
          <w:p>
            <w:pPr>
              <w:spacing w:after="0"/>
            </w:pPr>
            <w:r>
              <w:rPr>
                <w:b/>
                <w:sz w:val="17"/>
              </w:rPr>
              <w:t>Author</w:t>
            </w:r>
          </w:p>
        </w:tc>
      </w:tr>
      <w:tr>
        <w:trPr>
          <w:cantSplit/>
          <w:trHeight w:val="374" w:hRule="atLeast"/>
        </w:trPr>
        <w:tc>
          <w:tcPr>
            <w:tcW w:type="dxa" w:w="818"/>
            <w:vAlign w:val="top"/>
          </w:tcPr>
          <w:p>
            <w:pPr>
              <w:spacing w:after="0"/>
              <w:jc w:val="center"/>
            </w:pPr>
            <w:r>
              <w:rPr>
                <w:sz w:val="18"/>
              </w:rPr>
              <w:t>A</w:t>
            </w:r>
          </w:p>
        </w:tc>
        <w:tc>
          <w:tcPr>
            <w:tcW w:type="dxa" w:w="1636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[YYYY-MM-DD]</w:t>
            </w:r>
          </w:p>
        </w:tc>
        <w:tc>
          <w:tcPr>
            <w:tcW w:type="dxa" w:w="5725"/>
            <w:vAlign w:val="top"/>
          </w:tcPr>
          <w:p>
            <w:pPr>
              <w:spacing w:after="0"/>
            </w:pPr>
            <w:r>
              <w:rPr>
                <w:sz w:val="18"/>
              </w:rPr>
              <w:t>First issue</w:t>
            </w:r>
          </w:p>
        </w:tc>
        <w:tc>
          <w:tcPr>
            <w:tcW w:type="dxa" w:w="2045"/>
            <w:vAlign w:val="top"/>
          </w:tcPr>
          <w:p>
            <w:pPr>
              <w:spacing w:after="0"/>
            </w:pPr>
            <w:r>
              <w:rPr>
                <w:color w:val="8A94A6"/>
                <w:sz w:val="18"/>
              </w:rPr>
              <w:t>[Name]</w:t>
            </w:r>
          </w:p>
        </w:tc>
      </w:tr>
      <w:tr>
        <w:trPr>
          <w:cantSplit/>
          <w:trHeight w:val="374" w:hRule="atLeast"/>
        </w:trPr>
        <w:tc>
          <w:tcPr>
            <w:tcW w:type="dxa" w:w="818"/>
            <w:vAlign w:val="top"/>
          </w:tcPr>
          <w:p>
            <w:pPr>
              <w:spacing w:after="0"/>
              <w:jc w:val="center"/>
            </w:pPr>
          </w:p>
        </w:tc>
        <w:tc>
          <w:tcPr>
            <w:tcW w:type="dxa" w:w="1636"/>
            <w:vAlign w:val="top"/>
          </w:tcPr>
          <w:p>
            <w:pPr>
              <w:spacing w:after="0"/>
            </w:pPr>
          </w:p>
        </w:tc>
        <w:tc>
          <w:tcPr>
            <w:tcW w:type="dxa" w:w="5725"/>
            <w:vAlign w:val="top"/>
          </w:tcPr>
          <w:p>
            <w:pPr>
              <w:spacing w:after="0"/>
            </w:pPr>
          </w:p>
        </w:tc>
        <w:tc>
          <w:tcPr>
            <w:tcW w:type="dxa" w:w="2045"/>
            <w:vAlign w:val="top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  <w:r>
        <w:rPr>
          <w:sz w:val="4"/>
        </w:rPr>
      </w:r>
    </w:p>
    <w:p>
      <w:pPr>
        <w:spacing w:after="0"/>
      </w:pPr>
      <w:r>
        <w:br w:type="page"/>
      </w:r>
    </w:p>
    <w:p>
      <w:pPr>
        <w:spacing w:after="40"/>
      </w:pPr>
      <w:r>
        <w:rPr>
          <w:b/>
          <w:color w:val="1F5FAD"/>
          <w:spacing w:val="16"/>
          <w:sz w:val="17"/>
        </w:rPr>
        <w:t>DELETE THIS PAGE BEFORE RELEASE</w:t>
      </w:r>
    </w:p>
    <w:p>
      <w:pPr>
        <w:pStyle w:val="Title"/>
      </w:pPr>
      <w:r>
        <w:rPr>
          <w:b/>
          <w:sz w:val="32"/>
        </w:rPr>
        <w:t>How to write a training manual people learn from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Start from the procedure.</w:t>
      </w:r>
      <w:r>
        <w:t xml:space="preserve"> Train the approved SOP or work instruction, at its current revision, and quote its number on the cover.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Write objectives you can watch.</w:t>
      </w:r>
      <w:r>
        <w:t xml:space="preserve"> “Fits the servo with the shaft on the jaw side” can be checked; “understands the servo” cannot.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One lesson, one skill.</w:t>
      </w:r>
      <w:r>
        <w:t xml:space="preserve"> Keep each lesson to a few steps the trainee can practise straight away.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Show it from the trainee’s position</w:t>
      </w:r>
      <w:r>
        <w:t>, with the part, the tool and the hands in the picture. A 3D view helps when the part is hidden.</w:t>
      </w:r>
    </w:p>
    <w:p>
      <w:pPr>
        <w:tabs>
          <w:tab w:pos="317" w:val="left"/>
        </w:tabs>
        <w:spacing w:after="40"/>
        <w:ind w:left="317" w:hanging="230"/>
      </w:pPr>
      <w:r>
        <w:t>›</w:t>
        <w:tab/>
      </w:r>
      <w:r>
        <w:rPr>
          <w:b/>
        </w:rPr>
        <w:t>Put the warning before the step it applies to</w:t>
      </w:r>
      <w:r>
        <w:t>, and repeat it in the practical exercise.</w:t>
      </w:r>
    </w:p>
    <w:p>
      <w:pPr>
        <w:tabs>
          <w:tab w:pos="317" w:val="left"/>
        </w:tabs>
        <w:spacing w:after="100"/>
        <w:ind w:left="317" w:hanging="230"/>
      </w:pPr>
      <w:r>
        <w:t>›</w:t>
        <w:tab/>
      </w:r>
      <w:r>
        <w:rPr>
          <w:b/>
        </w:rPr>
        <w:t>Check, then sign.</w:t>
      </w:r>
      <w:r>
        <w:t xml:space="preserve"> Short questions after each module, a practical exercise at the end, and a record of who was trained on which revision.</w:t>
      </w:r>
    </w:p>
    <w:p>
      <w:pPr>
        <w:spacing w:after="80"/>
      </w:pPr>
      <w:r>
        <w:rPr>
          <w:i/>
          <w:color w:val="6B7280"/>
          <w:sz w:val="17"/>
        </w:rPr>
        <w:t>More free templates, and the same procedure in 3D: twinworks.com/templates/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24" w:right="1008" w:bottom="1152" w:left="1008" w:header="547" w:footer="50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224" w:val="right"/>
      </w:tabs>
      <w:spacing w:after="0"/>
    </w:pPr>
    <w:r>
      <w:rPr>
        <w:color w:val="6B7280"/>
        <w:sz w:val="15"/>
      </w:rPr>
      <w:t xml:space="preserve">Uncontrolled when printed  ·  </w:t>
    </w:r>
    <w:r>
      <w:rPr>
        <w:color w:val="6B7280"/>
        <w:sz w:val="15"/>
      </w:rPr>
      <w:t>Template by TwinWorks — twinworks.com</w:t>
    </w:r>
    <w:r>
      <w:tab/>
    </w:r>
    <w:r>
      <w:rPr>
        <w:color w:val="6B7280"/>
        <w:sz w:val="15"/>
      </w:rPr>
      <w:t xml:space="preserve">Page </w:t>
    </w:r>
    <w:fldSimple w:instr="PAGE">
      <w:r>
        <w:rPr>
          <w:color w:val="6B7280"/>
          <w:sz w:val="15"/>
        </w:rPr>
        <w:t>1</w:t>
      </w:r>
    </w:fldSimple>
    <w:r>
      <w:rPr>
        <w:color w:val="6B7280"/>
        <w:sz w:val="15"/>
      </w:rPr>
      <w:t xml:space="preserve"> of </w:t>
    </w:r>
    <w:fldSimple w:instr="NUMPAGES">
      <w:r>
        <w:rPr>
          <w:color w:val="6B7280"/>
          <w:sz w:val="15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224" w:val="right"/>
      </w:tabs>
      <w:spacing w:after="0"/>
    </w:pPr>
    <w:r>
      <w:rPr>
        <w:color w:val="8A94A6"/>
        <w:sz w:val="16"/>
      </w:rPr>
      <w:t>[Course name]</w:t>
    </w:r>
    <w:r>
      <w:rPr>
        <w:color w:val="6B7280"/>
        <w:sz w:val="16"/>
      </w:rPr>
      <w:t xml:space="preserve"> · Training manual</w:t>
    </w:r>
    <w:r>
      <w:tab/>
    </w:r>
    <w:r>
      <w:rPr>
        <w:color w:val="8A94A6"/>
        <w:sz w:val="16"/>
      </w:rPr>
      <w:t>[TM-000]</w:t>
    </w:r>
    <w:r>
      <w:rPr>
        <w:color w:val="6B7280"/>
        <w:sz w:val="16"/>
      </w:rPr>
      <w:t xml:space="preserve"> · Rev. </w:t>
    </w:r>
    <w:r>
      <w:rPr>
        <w:color w:val="8A94A6"/>
        <w:sz w:val="16"/>
      </w:rPr>
      <w:t>[A]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40" w:lineRule="auto"/>
    </w:pPr>
    <w:rPr>
      <w:rFonts w:ascii="Arial" w:hAnsi="Arial" w:cs="Arial" w:eastAsia="Arial"/>
      <w:color w:val="1F2933"/>
      <w:sz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4" w:space="2" w:color="C9D1D9"/>
      </w:pBdr>
      <w:spacing w:before="280" w:after="100" w:line="240" w:lineRule="auto"/>
      <w:outlineLvl w:val="0"/>
    </w:pPr>
    <w:rPr>
      <w:rFonts w:ascii="Arial" w:hAnsi="Arial" w:cs="Arial" w:eastAsia="Arial"/>
      <w:b/>
      <w:bCs/>
      <w:i w:val="0"/>
      <w:color w:val="11182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 w:line="240" w:lineRule="auto"/>
      <w:outlineLvl w:val="1"/>
    </w:pPr>
    <w:rPr>
      <w:rFonts w:ascii="Arial" w:hAnsi="Arial" w:cs="Arial" w:eastAsia="Arial"/>
      <w:b/>
      <w:bCs/>
      <w:i w:val="0"/>
      <w:color w:val="11182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="Arial" w:hAnsi="Arial" w:cs="Arial" w:eastAsia="Arial"/>
      <w:b/>
      <w:color w:val="111827"/>
      <w:spacing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cs="Arial" w:eastAsia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 manual template</dc:title>
  <dc:subject>Training manual template</dc:subject>
  <dc:creator>TwinWorks</dc:creator>
  <cp:keywords>training manual template, training manual, training guide template</cp:keywords>
  <dc:description>Template by TwinWorks — twinworks.com</dc:description>
  <cp:lastModifiedBy>TwinWorks</cp:lastModifiedBy>
  <cp:revision>1</cp:revision>
  <dcterms:created xsi:type="dcterms:W3CDTF">2013-12-23T23:15:00Z</dcterms:created>
  <dcterms:modified xsi:type="dcterms:W3CDTF">2013-12-23T23:15:00Z</dcterms:modified>
  <cp:category>Template</cp:category>
  <dc:language>en-US</dc:language>
</cp:coreProperties>
</file>