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5FAD"/>
          <w:spacing w:val="16"/>
          <w:sz w:val="17"/>
        </w:rPr>
        <w:t>WORK INSTRUCTION</w:t>
      </w:r>
    </w:p>
    <w:p>
      <w:pPr>
        <w:pStyle w:val="Title"/>
      </w:pPr>
      <w:r>
        <w:rPr>
          <w:b/>
          <w:color w:val="8A94A6"/>
          <w:sz w:val="34"/>
        </w:rPr>
        <w:t>[Operation title, starting with a verb]</w:t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693"/>
        <w:gridCol w:w="2822"/>
        <w:gridCol w:w="1693"/>
        <w:gridCol w:w="2540"/>
        <w:gridCol w:w="1835"/>
        <w:gridCol w:w="3528"/>
      </w:tblGrid>
      <w:tr>
        <w:trPr>
          <w:cantSplit/>
        </w:trPr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Product / part no.</w:t>
            </w:r>
          </w:p>
        </w:tc>
        <w:tc>
          <w:tcPr>
            <w:tcW w:type="dxa" w:w="2822"/>
            <w:vAlign w:val="top"/>
          </w:tcPr>
          <w:p>
            <w:pPr>
              <w:spacing w:after="0"/>
            </w:pPr>
            <w:r>
              <w:rPr>
                <w:color w:val="8A94A6"/>
                <w:sz w:val="17"/>
              </w:rPr>
              <w:t>[ ]</w:t>
            </w:r>
          </w:p>
        </w:tc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Operation no.</w:t>
            </w:r>
          </w:p>
        </w:tc>
        <w:tc>
          <w:tcPr>
            <w:tcW w:type="dxa" w:w="2540"/>
            <w:vAlign w:val="top"/>
          </w:tcPr>
          <w:p>
            <w:pPr>
              <w:spacing w:after="0"/>
            </w:pPr>
            <w:r>
              <w:rPr>
                <w:color w:val="8A94A6"/>
                <w:sz w:val="17"/>
              </w:rPr>
              <w:t>[ ]</w:t>
            </w:r>
          </w:p>
        </w:tc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Station / cell</w:t>
            </w:r>
          </w:p>
        </w:tc>
        <w:tc>
          <w:tcPr>
            <w:tcW w:type="dxa" w:w="3528"/>
            <w:vAlign w:val="top"/>
          </w:tcPr>
          <w:p>
            <w:pPr>
              <w:spacing w:after="0"/>
            </w:pPr>
            <w:r>
              <w:rPr>
                <w:color w:val="8A94A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Takt time</w:t>
            </w:r>
          </w:p>
        </w:tc>
        <w:tc>
          <w:tcPr>
            <w:tcW w:type="dxa" w:w="2822"/>
            <w:vAlign w:val="top"/>
          </w:tcPr>
          <w:p>
            <w:pPr>
              <w:spacing w:after="0"/>
            </w:pPr>
            <w:r>
              <w:rPr>
                <w:color w:val="8A94A6"/>
                <w:sz w:val="17"/>
              </w:rPr>
              <w:t>[ ]</w:t>
            </w:r>
            <w:r>
              <w:rPr>
                <w:sz w:val="17"/>
              </w:rPr>
              <w:t xml:space="preserve"> s</w:t>
            </w:r>
          </w:p>
        </w:tc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Standard time</w:t>
            </w:r>
          </w:p>
        </w:tc>
        <w:tc>
          <w:tcPr>
            <w:tcW w:type="dxa" w:w="2540"/>
            <w:vAlign w:val="top"/>
          </w:tcPr>
          <w:p>
            <w:pPr>
              <w:spacing w:after="0"/>
            </w:pPr>
            <w:r>
              <w:rPr>
                <w:color w:val="8A94A6"/>
                <w:sz w:val="17"/>
              </w:rPr>
              <w:t>[ ]</w:t>
            </w:r>
            <w:r>
              <w:rPr>
                <w:sz w:val="17"/>
              </w:rPr>
              <w:t xml:space="preserve"> min</w:t>
            </w:r>
          </w:p>
        </w:tc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Effective date</w:t>
            </w:r>
          </w:p>
        </w:tc>
        <w:tc>
          <w:tcPr>
            <w:tcW w:type="dxa" w:w="3528"/>
            <w:vAlign w:val="top"/>
          </w:tcPr>
          <w:p>
            <w:pPr>
              <w:spacing w:after="0"/>
            </w:pPr>
            <w:r>
              <w:rPr>
                <w:color w:val="8A94A6"/>
                <w:sz w:val="17"/>
              </w:rPr>
              <w:t>[YYYY-MM-DD]</w:t>
            </w:r>
          </w:p>
        </w:tc>
      </w:tr>
      <w:tr>
        <w:trPr>
          <w:cantSplit/>
        </w:trPr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Prepared by</w:t>
            </w:r>
          </w:p>
        </w:tc>
        <w:tc>
          <w:tcPr>
            <w:tcW w:type="dxa" w:w="2822"/>
            <w:vAlign w:val="top"/>
          </w:tcPr>
          <w:p>
            <w:pPr>
              <w:spacing w:after="0"/>
            </w:pPr>
            <w:r>
              <w:rPr>
                <w:color w:val="8A94A6"/>
                <w:sz w:val="17"/>
              </w:rPr>
              <w:t>[ ]</w:t>
            </w:r>
          </w:p>
        </w:tc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Approved by</w:t>
            </w:r>
          </w:p>
        </w:tc>
        <w:tc>
          <w:tcPr>
            <w:tcW w:type="dxa" w:w="2540"/>
            <w:vAlign w:val="top"/>
          </w:tcPr>
          <w:p>
            <w:pPr>
              <w:spacing w:after="0"/>
            </w:pPr>
            <w:r>
              <w:rPr>
                <w:color w:val="8A94A6"/>
                <w:sz w:val="17"/>
              </w:rPr>
              <w:t>[ ]</w:t>
            </w:r>
          </w:p>
        </w:tc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WI no. · Rev.</w:t>
            </w:r>
          </w:p>
        </w:tc>
        <w:tc>
          <w:tcPr>
            <w:tcW w:type="dxa" w:w="3528"/>
            <w:vAlign w:val="top"/>
          </w:tcPr>
          <w:p>
            <w:pPr>
              <w:spacing w:after="0"/>
            </w:pPr>
            <w:r>
              <w:rPr>
                <w:color w:val="8A94A6"/>
                <w:sz w:val="17"/>
              </w:rPr>
              <w:t>[WI-000]</w:t>
            </w:r>
            <w:r>
              <w:rPr>
                <w:sz w:val="17"/>
              </w:rPr>
              <w:t xml:space="preserve"> · </w:t>
            </w:r>
            <w:r>
              <w:rPr>
                <w:color w:val="8A94A6"/>
                <w:sz w:val="17"/>
              </w:rPr>
              <w:t>[A]</w:t>
            </w:r>
          </w:p>
        </w:tc>
      </w:tr>
    </w:tbl>
    <w:p>
      <w:pPr>
        <w:spacing w:after="0" w:line="100" w:lineRule="exact"/>
      </w:pPr>
      <w:r>
        <w:rPr>
          <w:sz w:val="4"/>
        </w:rPr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411"/>
        <w:gridCol w:w="1411"/>
        <w:gridCol w:w="1411"/>
        <w:gridCol w:w="1411"/>
        <w:gridCol w:w="1411"/>
        <w:gridCol w:w="1411"/>
        <w:gridCol w:w="1411"/>
        <w:gridCol w:w="4234"/>
      </w:tblGrid>
      <w:tr>
        <w:trPr>
          <w:cantSplit/>
        </w:trPr>
        <w:tc>
          <w:tcPr>
            <w:tcW w:type="dxa" w:w="1411"/>
            <w:shd w:val="clear" w:color="auto" w:fill="EEF1F4"/>
            <w:vAlign w:val="center"/>
          </w:tcPr>
          <w:p>
            <w:pPr>
              <w:spacing w:after="20"/>
            </w:pPr>
            <w:r>
              <w:rPr>
                <w:b/>
                <w:sz w:val="16"/>
              </w:rPr>
              <w:t>Required PPE</w:t>
            </w:r>
          </w:p>
          <w:p>
            <w:pPr>
              <w:spacing w:after="20"/>
            </w:pPr>
            <w:r>
              <w:rPr>
                <w:sz w:val="16"/>
              </w:rPr>
              <w:t>Tick what applies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glass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Safety glasses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glove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Gloves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ears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Hearing protection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shoes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Safety shoes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helmet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Hard hat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mask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Mask / respirator</w:t>
            </w:r>
          </w:p>
        </w:tc>
        <w:tc>
          <w:tcPr>
            <w:tcW w:type="dxa" w:w="4234"/>
            <w:vAlign w:val="top"/>
          </w:tcPr>
          <w:p>
            <w:pPr>
              <w:spacing w:after="20"/>
            </w:pPr>
            <w:r>
              <w:rPr>
                <w:b/>
                <w:sz w:val="16"/>
              </w:rPr>
              <w:t>Other:</w:t>
            </w:r>
          </w:p>
          <w:p>
            <w:pPr>
              <w:spacing w:after="20"/>
            </w:pPr>
            <w:r>
              <w:rPr>
                <w:color w:val="8A94A6"/>
                <w:sz w:val="16"/>
              </w:rPr>
              <w:t>[ ]</w:t>
            </w:r>
          </w:p>
        </w:tc>
      </w:tr>
    </w:tbl>
    <w:p>
      <w:pPr>
        <w:spacing w:after="0" w:line="100" w:lineRule="exact"/>
      </w:pPr>
      <w:r>
        <w:rPr>
          <w:sz w:val="4"/>
        </w:rPr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645"/>
        <w:gridCol w:w="8467"/>
      </w:tblGrid>
      <w:tr>
        <w:trPr>
          <w:tblHeader/>
          <w:cantSplit/>
        </w:trPr>
        <w:tc>
          <w:tcPr>
            <w:tcW w:type="dxa" w:w="56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Tools and equipment</w:t>
            </w:r>
          </w:p>
        </w:tc>
        <w:tc>
          <w:tcPr>
            <w:tcW w:type="dxa" w:w="846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Parts and materials</w:t>
            </w:r>
          </w:p>
        </w:tc>
      </w:tr>
      <w:tr>
        <w:trPr>
          <w:cantSplit/>
        </w:trPr>
        <w:tc>
          <w:tcPr>
            <w:tcW w:type="dxa" w:w="5645"/>
            <w:vAlign w:val="top"/>
          </w:tcPr>
          <w:p>
            <w:pPr>
              <w:spacing w:after="20"/>
            </w:pPr>
            <w:r>
              <w:rPr>
                <w:sz w:val="17"/>
              </w:rPr>
              <w:t xml:space="preserve">• </w:t>
            </w:r>
            <w:r>
              <w:rPr>
                <w:color w:val="8A94A6"/>
                <w:sz w:val="17"/>
              </w:rPr>
              <w:t>[Tool, size or setting]</w:t>
            </w:r>
          </w:p>
          <w:p>
            <w:pPr>
              <w:spacing w:after="20"/>
            </w:pPr>
            <w:r>
              <w:rPr>
                <w:sz w:val="17"/>
              </w:rPr>
              <w:t xml:space="preserve">• </w:t>
            </w:r>
            <w:r>
              <w:rPr>
                <w:color w:val="8A94A6"/>
                <w:sz w:val="17"/>
              </w:rPr>
              <w:t>[Tool, size or setting]</w:t>
            </w:r>
          </w:p>
        </w:tc>
        <w:tc>
          <w:tcPr>
            <w:tcW w:type="dxa" w:w="8467"/>
            <w:vAlign w:val="top"/>
          </w:tcPr>
          <w:p>
            <w:pPr>
              <w:spacing w:after="20"/>
            </w:pPr>
            <w:r>
              <w:rPr>
                <w:sz w:val="17"/>
              </w:rPr>
              <w:t xml:space="preserve">• </w:t>
            </w:r>
            <w:r>
              <w:rPr>
                <w:color w:val="8A94A6"/>
                <w:sz w:val="17"/>
              </w:rPr>
              <w:t>[Part number, description, quantity]</w:t>
            </w:r>
          </w:p>
          <w:p>
            <w:pPr>
              <w:spacing w:after="20"/>
            </w:pPr>
            <w:r>
              <w:rPr>
                <w:sz w:val="17"/>
              </w:rPr>
              <w:t xml:space="preserve">• </w:t>
            </w:r>
            <w:r>
              <w:rPr>
                <w:color w:val="8A94A6"/>
                <w:sz w:val="17"/>
              </w:rPr>
              <w:t>[Part number, description, quantity]</w:t>
            </w:r>
          </w:p>
        </w:tc>
      </w:tr>
    </w:tbl>
    <w:p>
      <w:pPr>
        <w:spacing w:after="0" w:line="100" w:lineRule="exact"/>
      </w:pPr>
      <w:r>
        <w:rPr>
          <w:sz w:val="4"/>
        </w:rPr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76"/>
        <w:gridCol w:w="4234"/>
        <w:gridCol w:w="3881"/>
        <w:gridCol w:w="2399"/>
        <w:gridCol w:w="1411"/>
        <w:gridCol w:w="1411"/>
      </w:tblGrid>
      <w:tr>
        <w:trPr>
          <w:tblHeader/>
          <w:cantSplit/>
        </w:trPr>
        <w:tc>
          <w:tcPr>
            <w:tcW w:type="dxa" w:w="776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Step</w:t>
            </w:r>
          </w:p>
        </w:tc>
        <w:tc>
          <w:tcPr>
            <w:tcW w:type="dxa" w:w="42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Image</w:t>
            </w:r>
          </w:p>
        </w:tc>
        <w:tc>
          <w:tcPr>
            <w:tcW w:type="dxa" w:w="38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What to do</w:t>
            </w:r>
          </w:p>
        </w:tc>
        <w:tc>
          <w:tcPr>
            <w:tcW w:type="dxa" w:w="239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Key points</w:t>
            </w:r>
          </w:p>
        </w:tc>
        <w:tc>
          <w:tcPr>
            <w:tcW w:type="dxa" w:w="141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⚠ Safety</w:t>
            </w:r>
          </w:p>
        </w:tc>
        <w:tc>
          <w:tcPr>
            <w:tcW w:type="dxa" w:w="141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✓ Quality</w:t>
            </w:r>
          </w:p>
        </w:tc>
      </w:tr>
      <w:tr>
        <w:trPr>
          <w:cantSplit/>
          <w:trHeight w:val="2520" w:hRule="atLeast"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1</w:t>
            </w:r>
          </w:p>
        </w:tc>
        <w:tc>
          <w:tcPr>
            <w:tcW w:type="dxa" w:w="4234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a photo or 3D view of this step: the part, the tool and the hands, from the operator’s position</w:t>
            </w:r>
          </w:p>
        </w:tc>
        <w:tc>
          <w:tcPr>
            <w:tcW w:type="dxa" w:w="3881"/>
            <w:vAlign w:val="top"/>
          </w:tcPr>
          <w:p>
            <w:pPr>
              <w:spacing w:after="60"/>
            </w:pPr>
            <w:r>
              <w:rPr>
                <w:b/>
                <w:sz w:val="18"/>
              </w:rPr>
              <w:t>[Short step title]</w:t>
            </w:r>
          </w:p>
          <w:p>
            <w:pPr>
              <w:spacing w:after="60"/>
            </w:pPr>
            <w:r>
              <w:rPr>
                <w:color w:val="8A94A6"/>
                <w:sz w:val="18"/>
              </w:rPr>
              <w:t>[One action, starting with a verb]</w:t>
            </w:r>
          </w:p>
        </w:tc>
        <w:tc>
          <w:tcPr>
            <w:tcW w:type="dxa" w:w="239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[What makes it right: torque, orientation, feel, sound]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[Hazard and precaution]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[Check and criterion]</w:t>
            </w:r>
          </w:p>
        </w:tc>
      </w:tr>
      <w:tr>
        <w:trPr>
          <w:cantSplit/>
          <w:trHeight w:val="2520" w:hRule="atLeast"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2</w:t>
            </w:r>
          </w:p>
        </w:tc>
        <w:tc>
          <w:tcPr>
            <w:tcW w:type="dxa" w:w="4234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a photo or 3D view of this step: the part, the tool and the hands, from the operator’s position</w:t>
            </w:r>
          </w:p>
        </w:tc>
        <w:tc>
          <w:tcPr>
            <w:tcW w:type="dxa" w:w="3881"/>
            <w:vAlign w:val="top"/>
          </w:tcPr>
          <w:p>
            <w:pPr>
              <w:spacing w:after="0"/>
            </w:pPr>
          </w:p>
        </w:tc>
        <w:tc>
          <w:tcPr>
            <w:tcW w:type="dxa" w:w="2399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2520" w:hRule="atLeast"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3</w:t>
            </w:r>
          </w:p>
        </w:tc>
        <w:tc>
          <w:tcPr>
            <w:tcW w:type="dxa" w:w="4234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a photo or 3D view of this step: the part, the tool and the hands, from the operator’s position</w:t>
            </w:r>
          </w:p>
        </w:tc>
        <w:tc>
          <w:tcPr>
            <w:tcW w:type="dxa" w:w="3881"/>
            <w:vAlign w:val="top"/>
          </w:tcPr>
          <w:p>
            <w:pPr>
              <w:spacing w:after="0"/>
            </w:pPr>
          </w:p>
        </w:tc>
        <w:tc>
          <w:tcPr>
            <w:tcW w:type="dxa" w:w="2399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2520" w:hRule="atLeast"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4</w:t>
            </w:r>
          </w:p>
        </w:tc>
        <w:tc>
          <w:tcPr>
            <w:tcW w:type="dxa" w:w="4234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a photo or 3D view of this step: the part, the tool and the hands, from the operator’s position</w:t>
            </w:r>
          </w:p>
        </w:tc>
        <w:tc>
          <w:tcPr>
            <w:tcW w:type="dxa" w:w="3881"/>
            <w:vAlign w:val="top"/>
          </w:tcPr>
          <w:p>
            <w:pPr>
              <w:spacing w:after="0"/>
            </w:pPr>
          </w:p>
        </w:tc>
        <w:tc>
          <w:tcPr>
            <w:tcW w:type="dxa" w:w="2399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2520" w:hRule="atLeast"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5</w:t>
            </w:r>
          </w:p>
        </w:tc>
        <w:tc>
          <w:tcPr>
            <w:tcW w:type="dxa" w:w="4234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a photo or 3D view of this step: the part, the tool and the hands, from the operator’s position</w:t>
            </w:r>
          </w:p>
        </w:tc>
        <w:tc>
          <w:tcPr>
            <w:tcW w:type="dxa" w:w="3881"/>
            <w:vAlign w:val="top"/>
          </w:tcPr>
          <w:p>
            <w:pPr>
              <w:spacing w:after="0"/>
            </w:pPr>
          </w:p>
        </w:tc>
        <w:tc>
          <w:tcPr>
            <w:tcW w:type="dxa" w:w="2399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Sign-off</w:t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835"/>
        <w:gridCol w:w="4092"/>
        <w:gridCol w:w="4092"/>
        <w:gridCol w:w="4092"/>
      </w:tblGrid>
      <w:tr>
        <w:trPr>
          <w:tblHeader/>
          <w:cantSplit/>
        </w:trPr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Prepared by</w:t>
            </w:r>
          </w:p>
        </w:tc>
        <w:tc>
          <w:tcPr>
            <w:tcW w:type="dxa" w:w="409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Checked by</w:t>
            </w:r>
          </w:p>
        </w:tc>
        <w:tc>
          <w:tcPr>
            <w:tcW w:type="dxa" w:w="409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Approved by</w:t>
            </w:r>
          </w:p>
        </w:tc>
      </w:tr>
      <w:tr>
        <w:trPr>
          <w:cantSplit/>
          <w:trHeight w:val="403" w:hRule="atLeast"/>
        </w:trPr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547" w:hRule="atLeast"/>
        </w:trPr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Signature</w:t>
            </w: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Operator training record</w:t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4234"/>
        <w:gridCol w:w="4234"/>
        <w:gridCol w:w="2117"/>
        <w:gridCol w:w="3528"/>
      </w:tblGrid>
      <w:tr>
        <w:trPr>
          <w:tblHeader/>
          <w:cantSplit/>
        </w:trPr>
        <w:tc>
          <w:tcPr>
            <w:tcW w:type="dxa" w:w="42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Operator</w:t>
            </w:r>
          </w:p>
        </w:tc>
        <w:tc>
          <w:tcPr>
            <w:tcW w:type="dxa" w:w="42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Trained by</w:t>
            </w:r>
          </w:p>
        </w:tc>
        <w:tc>
          <w:tcPr>
            <w:tcW w:type="dxa" w:w="211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352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Signature</w:t>
            </w:r>
          </w:p>
        </w:tc>
      </w:tr>
      <w:tr>
        <w:trPr>
          <w:cantSplit/>
          <w:trHeight w:val="432" w:hRule="atLeast"/>
        </w:trPr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352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352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352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3528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Revision history</w:t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988"/>
        <w:gridCol w:w="1835"/>
        <w:gridCol w:w="7056"/>
        <w:gridCol w:w="2117"/>
        <w:gridCol w:w="2117"/>
      </w:tblGrid>
      <w:tr>
        <w:trPr>
          <w:tblHeader/>
          <w:cantSplit/>
        </w:trPr>
        <w:tc>
          <w:tcPr>
            <w:tcW w:type="dxa" w:w="98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Rev.</w:t>
            </w:r>
          </w:p>
        </w:tc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705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Change</w:t>
            </w:r>
          </w:p>
        </w:tc>
        <w:tc>
          <w:tcPr>
            <w:tcW w:type="dxa" w:w="211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By</w:t>
            </w:r>
          </w:p>
        </w:tc>
        <w:tc>
          <w:tcPr>
            <w:tcW w:type="dxa" w:w="211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Approved</w:t>
            </w:r>
          </w:p>
        </w:tc>
      </w:tr>
      <w:tr>
        <w:trPr>
          <w:cantSplit/>
          <w:trHeight w:val="374" w:hRule="atLeast"/>
        </w:trPr>
        <w:tc>
          <w:tcPr>
            <w:tcW w:type="dxa" w:w="98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83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[YYYY-MM-DD]</w:t>
            </w:r>
          </w:p>
        </w:tc>
        <w:tc>
          <w:tcPr>
            <w:tcW w:type="dxa" w:w="7056"/>
            <w:vAlign w:val="top"/>
          </w:tcPr>
          <w:p>
            <w:pPr>
              <w:spacing w:after="0"/>
            </w:pPr>
            <w:r>
              <w:rPr>
                <w:sz w:val="18"/>
              </w:rPr>
              <w:t>First issue</w:t>
            </w: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988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835"/>
            <w:vAlign w:val="top"/>
          </w:tcPr>
          <w:p>
            <w:pPr>
              <w:spacing w:after="0"/>
            </w:pPr>
          </w:p>
        </w:tc>
        <w:tc>
          <w:tcPr>
            <w:tcW w:type="dxa" w:w="7056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DELETE THIS PAGE BEFORE RELEASE</w:t>
      </w:r>
    </w:p>
    <w:p>
      <w:pPr>
        <w:pStyle w:val="Title"/>
      </w:pPr>
      <w:r>
        <w:rPr>
          <w:b/>
          <w:sz w:val="32"/>
        </w:rPr>
        <w:t>How to use this work instruction template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One task, one station.</w:t>
      </w:r>
      <w:r>
        <w:t xml:space="preserve"> A work instruction tells one person exactly how to do one task. If it needs more than one page of steps, split the task.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The picture does the talking.</w:t>
      </w:r>
      <w:r>
        <w:t xml:space="preserve"> Shoot each step from where the operator stands, with the part, the tool and the hands in frame. Mark the point that matters with an arrow or a circle, or use a 3D view of the CAD model with the part highlighted.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Steps start with a verb</w:t>
      </w:r>
      <w:r>
        <w:t xml:space="preserve"> and hold one action. Key points say what makes the step right; safety and quality columns hold the precaution and the check for that step only.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Tick the PPE</w:t>
      </w:r>
      <w:r>
        <w:t xml:space="preserve"> that applies and delete the others, or leave them unticked.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Add steps</w:t>
      </w:r>
      <w:r>
        <w:t xml:space="preserve"> by copying a step row (Layout › Insert row below in Word). Rows never split across pages.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Train with it.</w:t>
      </w:r>
      <w:r>
        <w:t xml:space="preserve"> Have the operator do the task with the instruction in front of them, then sign the training record.</w:t>
      </w:r>
    </w:p>
    <w:p>
      <w:pPr>
        <w:tabs>
          <w:tab w:pos="317" w:val="left"/>
        </w:tabs>
        <w:spacing w:after="100"/>
        <w:ind w:left="317" w:hanging="230"/>
      </w:pPr>
      <w:r>
        <w:t>›</w:t>
        <w:tab/>
      </w:r>
      <w:r>
        <w:rPr>
          <w:b/>
        </w:rPr>
        <w:t>Change it by revision.</w:t>
      </w:r>
      <w:r>
        <w:t xml:space="preserve"> Any change to the part, the tool or the method raises the revision letter; withdraw the old copies from the station.</w:t>
      </w:r>
    </w:p>
    <w:p>
      <w:pPr>
        <w:spacing w:after="80"/>
      </w:pPr>
      <w:r>
        <w:rPr>
          <w:i/>
          <w:color w:val="6B7280"/>
          <w:sz w:val="17"/>
        </w:rPr>
        <w:t>A standard work sheet (Excel) to time the same task against takt is part of this download: twinworks.com/templates/work-instruction-template.html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080" w:right="864" w:bottom="1008" w:left="864" w:header="547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112" w:val="right"/>
      </w:tabs>
      <w:spacing w:after="0"/>
    </w:pPr>
    <w:r>
      <w:rPr>
        <w:color w:val="6B7280"/>
        <w:sz w:val="15"/>
      </w:rPr>
      <w:t xml:space="preserve">Uncontrolled when printed  ·  </w:t>
    </w:r>
    <w:r>
      <w:rPr>
        <w:color w:val="6B7280"/>
        <w:sz w:val="15"/>
      </w:rPr>
      <w:t>Template by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of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4112" w:val="right"/>
      </w:tabs>
      <w:spacing w:after="0"/>
    </w:pPr>
    <w:r>
      <w:rPr>
        <w:color w:val="8A94A6"/>
        <w:sz w:val="16"/>
      </w:rPr>
      <w:t>[Company name]</w:t>
    </w:r>
    <w:r>
      <w:tab/>
    </w:r>
    <w:r>
      <w:rPr>
        <w:color w:val="8A94A6"/>
        <w:sz w:val="16"/>
      </w:rPr>
      <w:t>[WI-000]</w:t>
    </w:r>
    <w:r>
      <w:rPr>
        <w:color w:val="6B7280"/>
        <w:sz w:val="16"/>
      </w:rPr>
      <w:t xml:space="preserve"> · Rev. </w:t>
    </w:r>
    <w:r>
      <w:rPr>
        <w:color w:val="8A94A6"/>
        <w:sz w:val="16"/>
      </w:rPr>
      <w:t>[A]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instruction template with pictures</dc:title>
  <dc:subject>Work instruction template with pictures</dc:subject>
  <dc:creator>TwinWorks</dc:creator>
  <cp:keywords>work instruction template, work instructions with pictures</cp:keywords>
  <dc:description>Template by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en-US</dc:language>
</cp:coreProperties>
</file>